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73" w:rsidRDefault="00DF71F3" w:rsidP="00DF71F3">
      <w:pPr>
        <w:ind w:left="4248"/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 xml:space="preserve">Командиру військової частини </w:t>
      </w:r>
    </w:p>
    <w:p w:rsidR="00DF71F3" w:rsidRPr="00426B62" w:rsidRDefault="00426B62" w:rsidP="00DF71F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___________________________________</w:t>
      </w:r>
    </w:p>
    <w:p w:rsidR="00DF71F3" w:rsidRPr="00DF71F3" w:rsidRDefault="00426B62" w:rsidP="00DF7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___________________________________</w:t>
      </w:r>
    </w:p>
    <w:p w:rsidR="00DF71F3" w:rsidRDefault="00DF71F3" w:rsidP="00DF71F3">
      <w:pPr>
        <w:ind w:left="4248"/>
        <w:rPr>
          <w:b/>
          <w:sz w:val="28"/>
          <w:szCs w:val="28"/>
          <w:lang w:val="uk-UA"/>
        </w:rPr>
      </w:pPr>
    </w:p>
    <w:p w:rsidR="00426B62" w:rsidRDefault="00803669" w:rsidP="00DF71F3">
      <w:pPr>
        <w:ind w:left="424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26B62">
        <w:rPr>
          <w:b/>
          <w:sz w:val="28"/>
          <w:szCs w:val="28"/>
          <w:lang w:val="uk-UA"/>
        </w:rPr>
        <w:t>ід</w:t>
      </w:r>
    </w:p>
    <w:p w:rsidR="00803669" w:rsidRPr="00803669" w:rsidRDefault="00803669" w:rsidP="00DF71F3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</w:t>
      </w:r>
    </w:p>
    <w:p w:rsidR="00DF71F3" w:rsidRPr="00DF71F3" w:rsidRDefault="00DF71F3" w:rsidP="000D3E1C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ab/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jc w:val="center"/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РАПОРТ</w:t>
      </w:r>
    </w:p>
    <w:p w:rsidR="00DF71F3" w:rsidRPr="00DF71F3" w:rsidRDefault="00DF71F3" w:rsidP="00DF71F3">
      <w:pPr>
        <w:jc w:val="center"/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У порядку статті 37 розділу І, частини І Статуту внутрішньої служби Збройних Сил України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Сьогодні</w:t>
      </w:r>
      <w:r w:rsidR="001D302C">
        <w:rPr>
          <w:sz w:val="28"/>
          <w:szCs w:val="28"/>
          <w:lang w:val="uk-UA"/>
        </w:rPr>
        <w:t xml:space="preserve"> «____» ___________________ 202__</w:t>
      </w:r>
      <w:r w:rsidRPr="00DF71F3">
        <w:rPr>
          <w:sz w:val="28"/>
          <w:szCs w:val="28"/>
          <w:lang w:val="uk-UA"/>
        </w:rPr>
        <w:t xml:space="preserve"> року о _______ годині ________ хвилин я отримав від Вас наказ, сутність котрого мені незрозуміла. Виконання цього наказу, з огляду на мій стан здоров’я, може загрожувати моєму життю і порушує мої конституційні права.</w:t>
      </w:r>
      <w:r w:rsidR="004115F7">
        <w:rPr>
          <w:sz w:val="28"/>
          <w:szCs w:val="28"/>
          <w:lang w:val="uk-UA"/>
        </w:rPr>
        <w:t xml:space="preserve"> Оскіль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302C">
        <w:rPr>
          <w:sz w:val="28"/>
          <w:szCs w:val="28"/>
          <w:lang w:val="uk-UA"/>
        </w:rPr>
        <w:t>_____________________________________________________________________________________________________________________________________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lastRenderedPageBreak/>
        <w:t xml:space="preserve">Згідно </w:t>
      </w:r>
      <w:r w:rsidRPr="00DF71F3">
        <w:rPr>
          <w:b/>
          <w:sz w:val="28"/>
          <w:szCs w:val="28"/>
          <w:lang w:val="uk-UA"/>
        </w:rPr>
        <w:t>статті 27 Конституції України</w:t>
      </w:r>
      <w:r w:rsidRPr="00DF71F3">
        <w:rPr>
          <w:sz w:val="28"/>
          <w:szCs w:val="28"/>
          <w:lang w:val="uk-UA"/>
        </w:rPr>
        <w:t xml:space="preserve"> «Кожна людина має невід'ємне право на життя».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Ніхто не може бути свавільно позбавлений життя. </w:t>
      </w:r>
      <w:r w:rsidRPr="00DF71F3">
        <w:rPr>
          <w:b/>
          <w:sz w:val="28"/>
          <w:szCs w:val="28"/>
          <w:lang w:val="uk-UA"/>
        </w:rPr>
        <w:t>Обов'язок держави - захищати життя людини.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Кожен має право захищати своє життя і здоров'я, життя і здоров'я інших людей від протиправних посягань».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Відповідно до </w:t>
      </w:r>
      <w:r w:rsidRPr="00DF71F3">
        <w:rPr>
          <w:b/>
          <w:sz w:val="28"/>
          <w:szCs w:val="28"/>
          <w:lang w:val="uk-UA"/>
        </w:rPr>
        <w:t>статті 37 розділу І, частини І Статуту внутрішньої служби Збройних Сил України</w:t>
      </w:r>
      <w:r w:rsidRPr="00DF71F3">
        <w:rPr>
          <w:sz w:val="28"/>
          <w:szCs w:val="28"/>
          <w:lang w:val="uk-UA"/>
        </w:rPr>
        <w:t>, яка регулює порядок віддання й виконання наказів, «військовослужбовець для того, щоб переконатися, чи правильно підлеглий зрозумів відданий наказ, командир (начальник) може зажадати від нього стисло передати зміст наказу. У свою чергу, підлеглий має право звернутися до командира з проханням уточнити наказ.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Про виконання або невиконання наказу військовослужбовець зобов’язаний доповісти командирові (начальникові), який віддав наказ, і своєму безпосередньому командирові (начальникові), а також вказати причини невиконання наказу або його несвоєчасного (неповного) виконання. Якщо військовослужбовець розуміє, що він неспроможний виконати наказ своєчасно та у повному обсязі, він про це зобов’язаний доповісти вищезазначеним особам негайно».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Згідно </w:t>
      </w:r>
      <w:r w:rsidRPr="00DF71F3">
        <w:rPr>
          <w:b/>
          <w:sz w:val="28"/>
          <w:szCs w:val="28"/>
          <w:lang w:val="uk-UA"/>
        </w:rPr>
        <w:t>пункту 6 розділу І Закону України «Про Дисциплінарний статут Збройних Сил України»</w:t>
      </w:r>
      <w:r w:rsidRPr="00DF71F3">
        <w:rPr>
          <w:sz w:val="28"/>
          <w:szCs w:val="28"/>
          <w:lang w:val="uk-UA"/>
        </w:rPr>
        <w:t xml:space="preserve"> за командиром закріплено право </w:t>
      </w:r>
      <w:r w:rsidRPr="00DF71F3">
        <w:rPr>
          <w:b/>
          <w:sz w:val="28"/>
          <w:szCs w:val="28"/>
          <w:lang w:val="uk-UA"/>
        </w:rPr>
        <w:t>«</w:t>
      </w:r>
      <w:r w:rsidRPr="00DF71F3">
        <w:rPr>
          <w:sz w:val="28"/>
          <w:szCs w:val="28"/>
          <w:lang w:val="uk-UA"/>
        </w:rPr>
        <w:t>віддавати накази і розпорядження, а обов’язок підлеглого - їх виконувати,</w:t>
      </w:r>
      <w:r w:rsidRPr="00DF71F3">
        <w:rPr>
          <w:b/>
          <w:sz w:val="28"/>
          <w:szCs w:val="28"/>
          <w:lang w:val="uk-UA"/>
        </w:rPr>
        <w:t xml:space="preserve"> крім випадку віддання явно злочинного наказу чи розпорядження. </w:t>
      </w:r>
      <w:r w:rsidRPr="00DF71F3">
        <w:rPr>
          <w:sz w:val="28"/>
          <w:szCs w:val="28"/>
          <w:lang w:val="uk-UA"/>
        </w:rPr>
        <w:t>Наказ має бути виконаний сумлінно, точно та у встановлений строк</w:t>
      </w:r>
      <w:r w:rsidRPr="00DF71F3">
        <w:rPr>
          <w:b/>
          <w:sz w:val="28"/>
          <w:szCs w:val="28"/>
          <w:lang w:val="uk-UA"/>
        </w:rPr>
        <w:t>»</w:t>
      </w:r>
      <w:r w:rsidRPr="00DF71F3">
        <w:rPr>
          <w:sz w:val="28"/>
          <w:szCs w:val="28"/>
          <w:lang w:val="uk-UA"/>
        </w:rPr>
        <w:t>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Відповідальність за наказ несе командир, який його віддав.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lastRenderedPageBreak/>
        <w:t xml:space="preserve">За змістом </w:t>
      </w:r>
      <w:r w:rsidRPr="00DF71F3">
        <w:rPr>
          <w:b/>
          <w:sz w:val="28"/>
          <w:szCs w:val="28"/>
          <w:lang w:val="uk-UA"/>
        </w:rPr>
        <w:t xml:space="preserve">пункту 2 статті 41 Кримінального кодексу України, </w:t>
      </w:r>
      <w:r w:rsidRPr="00DF71F3">
        <w:rPr>
          <w:sz w:val="28"/>
          <w:szCs w:val="28"/>
          <w:lang w:val="uk-UA"/>
        </w:rPr>
        <w:t>в якому згадується незаконність наказу або розпорядження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«Наказ або розпорядження є законними, якщо вони</w:t>
      </w:r>
      <w:r w:rsidRPr="00DF71F3">
        <w:rPr>
          <w:sz w:val="28"/>
          <w:szCs w:val="28"/>
          <w:lang w:val="uk-UA"/>
        </w:rPr>
        <w:t xml:space="preserve"> віддані відповідною особою в належному порядку та в межах її повноважень і за змістом не суперечать чинному законодавству та </w:t>
      </w:r>
      <w:r w:rsidRPr="00DF71F3">
        <w:rPr>
          <w:b/>
          <w:sz w:val="28"/>
          <w:szCs w:val="28"/>
          <w:lang w:val="uk-UA"/>
        </w:rPr>
        <w:t>не пов'язані з порушенням конституційних прав та свобод людини і громадянина».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З огляду на вищевказане та керуючись </w:t>
      </w:r>
      <w:r w:rsidRPr="00DF71F3">
        <w:rPr>
          <w:b/>
          <w:sz w:val="28"/>
          <w:szCs w:val="28"/>
          <w:lang w:val="uk-UA"/>
        </w:rPr>
        <w:t>статтею 37 розділом І, частиною І Статуту внутрішньої служби Збройних Сил України</w:t>
      </w:r>
      <w:r w:rsidRPr="00DF71F3">
        <w:rPr>
          <w:sz w:val="28"/>
          <w:szCs w:val="28"/>
          <w:lang w:val="uk-UA"/>
        </w:rPr>
        <w:t>, -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jc w:val="center"/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ПРОШУ:</w:t>
      </w:r>
    </w:p>
    <w:p w:rsidR="00DF71F3" w:rsidRPr="00DF71F3" w:rsidRDefault="00DF71F3" w:rsidP="00DF71F3">
      <w:pPr>
        <w:jc w:val="center"/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Роз’яснити мені суть Вашого наказу, який я не зрозумів.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Також хочу Вас попередити, що Ви несете повну відповідальність за надання цього наказу, а я не зобов’язаний його виконувати, якщо він має ознаки незаконного, тобто такого, що відверто порушує мої конституційні права.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«_____» _____________</w:t>
      </w:r>
      <w:r w:rsidR="00145815">
        <w:rPr>
          <w:sz w:val="28"/>
          <w:szCs w:val="28"/>
          <w:lang w:val="uk-UA"/>
        </w:rPr>
        <w:t>_ 2025</w:t>
      </w:r>
      <w:bookmarkStart w:id="0" w:name="_GoBack"/>
      <w:bookmarkEnd w:id="0"/>
      <w:r w:rsidR="00741173">
        <w:rPr>
          <w:sz w:val="28"/>
          <w:szCs w:val="28"/>
          <w:lang w:val="uk-UA"/>
        </w:rPr>
        <w:t xml:space="preserve"> р. __________________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123EC9" w:rsidRPr="00DF71F3" w:rsidRDefault="00123EC9">
      <w:pPr>
        <w:rPr>
          <w:sz w:val="28"/>
          <w:szCs w:val="28"/>
          <w:lang w:val="uk-UA"/>
        </w:rPr>
      </w:pPr>
    </w:p>
    <w:sectPr w:rsidR="00123EC9" w:rsidRPr="00DF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F3"/>
    <w:rsid w:val="000332FB"/>
    <w:rsid w:val="00057360"/>
    <w:rsid w:val="000D3E1C"/>
    <w:rsid w:val="00103871"/>
    <w:rsid w:val="00123EC9"/>
    <w:rsid w:val="00145815"/>
    <w:rsid w:val="001D302C"/>
    <w:rsid w:val="002A59DF"/>
    <w:rsid w:val="004115F7"/>
    <w:rsid w:val="00426B62"/>
    <w:rsid w:val="00430E0E"/>
    <w:rsid w:val="005C5908"/>
    <w:rsid w:val="00741173"/>
    <w:rsid w:val="00790B25"/>
    <w:rsid w:val="007D41C7"/>
    <w:rsid w:val="00803669"/>
    <w:rsid w:val="00B03AE4"/>
    <w:rsid w:val="00CE799D"/>
    <w:rsid w:val="00D37D09"/>
    <w:rsid w:val="00D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2023-10-28T13:58:00Z</dcterms:created>
  <dcterms:modified xsi:type="dcterms:W3CDTF">2025-08-14T20:16:00Z</dcterms:modified>
</cp:coreProperties>
</file>